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53" w:rsidRPr="00A626B2" w:rsidRDefault="00340253" w:rsidP="00340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6B2">
        <w:rPr>
          <w:rFonts w:ascii="Times New Roman" w:hAnsi="Times New Roman" w:cs="Times New Roman"/>
          <w:b/>
          <w:bCs/>
          <w:sz w:val="28"/>
          <w:szCs w:val="28"/>
        </w:rPr>
        <w:t>BAREMA DE PONTUAÇÃO - ANALISTAS UNIVERSITÁRIOS</w:t>
      </w:r>
    </w:p>
    <w:tbl>
      <w:tblPr>
        <w:tblStyle w:val="Tabelacomgrade"/>
        <w:tblW w:w="8522" w:type="dxa"/>
        <w:tblLook w:val="0600" w:firstRow="0" w:lastRow="0" w:firstColumn="0" w:lastColumn="0" w:noHBand="1" w:noVBand="1"/>
      </w:tblPr>
      <w:tblGrid>
        <w:gridCol w:w="2840"/>
        <w:gridCol w:w="1421"/>
        <w:gridCol w:w="1420"/>
        <w:gridCol w:w="2841"/>
      </w:tblGrid>
      <w:tr w:rsidR="00340253" w:rsidTr="00563886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Servidor (a):</w:t>
            </w:r>
          </w:p>
        </w:tc>
      </w:tr>
      <w:tr w:rsidR="00340253" w:rsidTr="00563886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de Admissão:</w:t>
            </w:r>
          </w:p>
        </w:tc>
      </w:tr>
      <w:tr w:rsidR="00340253" w:rsidTr="00563886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Carga Horária: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) 30 horas  (   ) 40 horas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Local de trabalho:</w:t>
            </w:r>
          </w:p>
        </w:tc>
      </w:tr>
      <w:tr w:rsidR="00340253" w:rsidTr="0056388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Grau atual: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Referência: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Grau pleiteado:</w:t>
            </w:r>
          </w:p>
        </w:tc>
      </w:tr>
    </w:tbl>
    <w:p w:rsidR="00340253" w:rsidRDefault="00340253" w:rsidP="00340253">
      <w:pPr>
        <w:jc w:val="center"/>
        <w:rPr>
          <w:rFonts w:ascii="Times New Roman" w:hAnsi="Times New Roman" w:cs="Times New Roman"/>
        </w:rPr>
      </w:pPr>
    </w:p>
    <w:p w:rsidR="00340253" w:rsidRPr="00A626B2" w:rsidRDefault="00340253" w:rsidP="00340253">
      <w:pPr>
        <w:jc w:val="center"/>
        <w:rPr>
          <w:rFonts w:ascii="Times New Roman" w:hAnsi="Times New Roman" w:cs="Times New Roman"/>
          <w:b/>
          <w:bCs/>
        </w:rPr>
      </w:pPr>
      <w:r w:rsidRPr="00A626B2">
        <w:rPr>
          <w:rFonts w:ascii="Times New Roman" w:hAnsi="Times New Roman" w:cs="Times New Roman"/>
          <w:b/>
          <w:bCs/>
        </w:rPr>
        <w:t>Base Legal: Capítulo III do Decreto nº 21.071/2022</w:t>
      </w:r>
    </w:p>
    <w:tbl>
      <w:tblPr>
        <w:tblStyle w:val="Tabelacomgrade"/>
        <w:tblW w:w="8522" w:type="dxa"/>
        <w:tblLook w:val="0600" w:firstRow="0" w:lastRow="0" w:firstColumn="0" w:lastColumn="0" w:noHBand="1" w:noVBand="1"/>
      </w:tblPr>
      <w:tblGrid>
        <w:gridCol w:w="6658"/>
        <w:gridCol w:w="1864"/>
      </w:tblGrid>
      <w:tr w:rsidR="00340253" w:rsidTr="00663E5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Pr="00327514" w:rsidRDefault="00340253" w:rsidP="0056388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ATIVIDADES DE CAPACITAÇÃO - LIMITE MÁXIMO DE 15 (QUINZE) PONTOS</w:t>
            </w:r>
          </w:p>
          <w:p w:rsidR="00340253" w:rsidRDefault="00340253" w:rsidP="005638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Seção IV - </w:t>
            </w:r>
            <w:proofErr w:type="spellStart"/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Arts</w:t>
            </w:r>
            <w:proofErr w:type="spellEnd"/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27 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(PFAC)</w:t>
            </w:r>
          </w:p>
        </w:tc>
      </w:tr>
      <w:tr w:rsidR="00340253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(listar)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Default="00340253" w:rsidP="0056388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340253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Pr="00A626B2" w:rsidRDefault="00A626B2" w:rsidP="00A626B2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26B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Pr="00A626B2" w:rsidRDefault="00A626B2" w:rsidP="005638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26B2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</w:tr>
      <w:tr w:rsidR="00340253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Pr="00A626B2" w:rsidRDefault="00A626B2" w:rsidP="00A626B2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26B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Pr="00A626B2" w:rsidRDefault="00A626B2" w:rsidP="005638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26B2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</w:tr>
      <w:tr w:rsidR="00340253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Pr="00A626B2" w:rsidRDefault="00A626B2" w:rsidP="00A626B2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26B2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53" w:rsidRPr="00A626B2" w:rsidRDefault="00A626B2" w:rsidP="0056388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26B2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</w:tr>
      <w:tr w:rsidR="000961D7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Soma 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1327" w:rsidRPr="000961D7" w:rsidTr="00A337A9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27" w:rsidRPr="000961D7" w:rsidRDefault="00F01327" w:rsidP="00BB19E0">
            <w:pPr>
              <w:rPr>
                <w:rFonts w:ascii="Times New Roman" w:hAnsi="Times New Roman" w:cs="Times New Roman"/>
                <w:b/>
              </w:rPr>
            </w:pPr>
            <w:r w:rsidRPr="00F0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Documentação Comprobatória: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Certificado(s)</w:t>
            </w:r>
          </w:p>
        </w:tc>
      </w:tr>
      <w:tr w:rsidR="00A626B2" w:rsidTr="00663E5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Pr="00327514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TEMPO DE EFETIVO EXERCÍCIO NO CARGO PERMANENTE </w:t>
            </w:r>
          </w:p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Seção V - Art. 29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Situação (marcar)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Até 05 (cinco) anos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De 05 (cinco) anos e 01 (um) dia até 10 (dez) anos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De 10 (dez) anos e 01 (um) dia até 20 (vinte) anos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De 20 (vinte) anos e 01 (um) dia até 30 (trinta) anos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Superior a 30 (trinta) anos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01327" w:rsidTr="00184D0D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27" w:rsidRDefault="00F01327" w:rsidP="00F01327">
            <w:pPr>
              <w:jc w:val="left"/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Documentação Comprobatória: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407EA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ão se aplica</w:t>
            </w:r>
          </w:p>
        </w:tc>
      </w:tr>
      <w:tr w:rsidR="00A626B2" w:rsidTr="00663E5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Pr="00327514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PRODUÇÃO TÉCNICA OU ACADÊMICA NA ÁREA ESPECÍFICA DE EXERCÍCIO DO SERVIDOR - LIMITE MÁXIMO DE 50 (CINQUENTA) PONTOS </w:t>
            </w:r>
          </w:p>
          <w:p w:rsidR="00A626B2" w:rsidRPr="00327514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Seção VI - Art. 30</w:t>
            </w:r>
          </w:p>
        </w:tc>
      </w:tr>
      <w:tr w:rsidR="00A626B2" w:rsidTr="00563886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b/>
                <w:bCs/>
                <w:color w:val="2E75B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 (quatro) pontos por Publicação Técnica, Científica ou Institucional elaborada pelo servidor, até o limite máximo de 16 (dezesseis) 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620C30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Publicação (listar)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</w:tr>
      <w:tr w:rsidR="000961D7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1079FC" w:rsidP="00BB19E0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Subtotal </w:t>
            </w:r>
            <w:r w:rsidR="000961D7"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26B2" w:rsidTr="00563886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b/>
                <w:bCs/>
                <w:color w:val="2E75B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 (seis) pontos por Trabalhos Finais de Cursos de Graduação, Especialização, Mestrado ou Doutorado elaborados pelo servidor, desde que aprovado pela respectiva instituição de ensino, até o limite máximo de 12 (doze) 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620C30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#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Trabalho final de curso (listar)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96B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96B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961D7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1079FC" w:rsidP="00BB19E0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Subtotal</w:t>
            </w:r>
            <w:r w:rsidR="000961D7"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26B2" w:rsidTr="00563886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b/>
                <w:bCs/>
                <w:color w:val="2E75B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 (cinco) pontos por Artigos de autoria ou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co-autoria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servidor que tenham sido publicados em revistas, jornais e sítios especializados, até o limite máximo de 15 (quinze) 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620C30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Artigo</w:t>
            </w:r>
            <w:r w:rsidR="0099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(listar)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B32A85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0961D7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107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ubtotal</w:t>
            </w: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26B2" w:rsidTr="00563886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b/>
                <w:bCs/>
                <w:color w:val="2E75B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08 (oito) pontos por Livro publicado, de autoria ou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co-autoria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servidor comprovada por cadastro no ISBN e ficha catalográfica, até o limite de 16 (dezesseis) 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620C30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Livro publicado</w:t>
            </w:r>
            <w:r w:rsidR="0099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(listar)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Pr="00996B18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B1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996B18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B18" w:rsidRDefault="00996B18" w:rsidP="00A6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B18" w:rsidRPr="00996B18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B1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0961D7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107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ubtotal</w:t>
            </w: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626B2" w:rsidTr="00563886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rPr>
                <w:rFonts w:ascii="Times New Roman" w:hAnsi="Times New Roman" w:cs="Times New Roman"/>
                <w:b/>
                <w:bCs/>
                <w:color w:val="2E75B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 (três) pontos por capítulo de livro publicado, de autoria ou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co-autoria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servidor comprovada por cadastro no ISBN e ficha catalográfica, até o limite máximo de 09 (nove) 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620C30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="00A626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Capítulo de livro publicado</w:t>
            </w:r>
            <w:r w:rsidR="0099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(listar)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0961D7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1079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ubtotal</w:t>
            </w: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D7" w:rsidRPr="000961D7" w:rsidRDefault="000961D7" w:rsidP="00BB19E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79FC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FC" w:rsidRPr="000961D7" w:rsidRDefault="001079FC" w:rsidP="00BB19E0">
            <w:pPr>
              <w:rPr>
                <w:rFonts w:ascii="Times New Roman" w:hAnsi="Times New Roman" w:cs="Times New Roman"/>
                <w:b/>
                <w:bCs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Soma 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FC" w:rsidRPr="000961D7" w:rsidRDefault="001079FC" w:rsidP="00BB19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61F" w:rsidRPr="000961D7" w:rsidTr="0051483B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30" w:rsidRPr="00B27BA1" w:rsidRDefault="004F161F" w:rsidP="00BB1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Documentação comprobatória para seção:</w:t>
            </w:r>
            <w:r w:rsidR="00620C30" w:rsidRPr="00620C30">
              <w:rPr>
                <w:sz w:val="18"/>
                <w:szCs w:val="18"/>
              </w:rPr>
              <w:t xml:space="preserve"> </w:t>
            </w:r>
            <w:r w:rsidR="00620C30" w:rsidRPr="00620C3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20C30" w:rsidRPr="00620C30">
              <w:rPr>
                <w:rFonts w:ascii="Times New Roman" w:hAnsi="Times New Roman" w:cs="Times New Roman"/>
                <w:sz w:val="18"/>
                <w:szCs w:val="18"/>
              </w:rPr>
              <w:t xml:space="preserve">ara atender </w:t>
            </w:r>
            <w:r w:rsidR="00620C30" w:rsidRPr="00620C30">
              <w:rPr>
                <w:rFonts w:ascii="Times New Roman" w:hAnsi="Times New Roman" w:cs="Times New Roman"/>
                <w:sz w:val="18"/>
                <w:szCs w:val="18"/>
              </w:rPr>
              <w:t xml:space="preserve">itens </w:t>
            </w:r>
            <w:proofErr w:type="gramStart"/>
            <w:r w:rsidR="00620C30" w:rsidRPr="00620C30">
              <w:rPr>
                <w:rFonts w:ascii="Times New Roman" w:hAnsi="Times New Roman" w:cs="Times New Roman"/>
                <w:sz w:val="18"/>
                <w:szCs w:val="18"/>
              </w:rPr>
              <w:t>sinalizados(</w:t>
            </w:r>
            <w:proofErr w:type="gramEnd"/>
            <w:r w:rsidR="00620C30" w:rsidRPr="00620C30">
              <w:rPr>
                <w:rFonts w:ascii="Times New Roman" w:hAnsi="Times New Roman" w:cs="Times New Roman"/>
                <w:sz w:val="18"/>
                <w:szCs w:val="18"/>
              </w:rPr>
              <w:t xml:space="preserve">*) nesta seção o(a) servidor(a) deverá </w:t>
            </w:r>
            <w:r w:rsidR="00620C30" w:rsidRPr="00B27BA1">
              <w:rPr>
                <w:rFonts w:ascii="Times New Roman" w:hAnsi="Times New Roman" w:cs="Times New Roman"/>
                <w:sz w:val="18"/>
                <w:szCs w:val="18"/>
              </w:rPr>
              <w:t xml:space="preserve">anexar ao processo, </w:t>
            </w:r>
            <w:r w:rsidR="00620C30" w:rsidRPr="00B27BA1">
              <w:rPr>
                <w:rFonts w:ascii="Times New Roman" w:hAnsi="Times New Roman" w:cs="Times New Roman"/>
                <w:sz w:val="18"/>
                <w:szCs w:val="18"/>
              </w:rPr>
              <w:t>original ou cópia autenticada pela Unidade de Recursos Humanos da publicação técnica, científica ou institucional, artigos, livros e capítulos de livro, em que conste o nome do servidor e a data da publicação do material</w:t>
            </w:r>
            <w:r w:rsidR="00620C30" w:rsidRPr="00B27B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C30" w:rsidRPr="00B27BA1" w:rsidRDefault="00620C30" w:rsidP="00B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C30" w:rsidRPr="00B27BA1" w:rsidRDefault="00620C30" w:rsidP="00BB1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Para atender ite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sinalizado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#) nesta seção o(a) servidor(a)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 xml:space="preserve"> deverá anexar ao processo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cópia do trabalho final e declaração de aprovação do mesmo fornecida pela respectiva instituição de ensino.</w:t>
            </w:r>
          </w:p>
          <w:p w:rsidR="00620C30" w:rsidRPr="00B27BA1" w:rsidRDefault="00620C30" w:rsidP="00B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C30" w:rsidRPr="00B27BA1" w:rsidRDefault="00620C30" w:rsidP="0062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A comprovação da publicação de artigo em sítio eletrônico especializado será feita em conformidade com as normas da Associação Brasileira de Normas Técnicas - ABNT e mediante a a</w:t>
            </w:r>
            <w:bookmarkStart w:id="0" w:name="_GoBack"/>
            <w:bookmarkEnd w:id="0"/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presentação de declaração de comissão editorial do respectivo sítio eletrônico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0C30" w:rsidRPr="00B27BA1" w:rsidRDefault="00620C30" w:rsidP="00620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0C30" w:rsidRPr="00B27BA1" w:rsidRDefault="00B27BA1" w:rsidP="00620C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O(A)</w:t>
            </w:r>
            <w:r w:rsidR="00620C30" w:rsidRPr="00B27BA1">
              <w:rPr>
                <w:rFonts w:ascii="Times New Roman" w:hAnsi="Times New Roman" w:cs="Times New Roman"/>
                <w:sz w:val="18"/>
                <w:szCs w:val="18"/>
              </w:rPr>
              <w:t xml:space="preserve"> servidor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  <w:r w:rsidR="00620C30" w:rsidRPr="00B27BA1">
              <w:rPr>
                <w:rFonts w:ascii="Times New Roman" w:hAnsi="Times New Roman" w:cs="Times New Roman"/>
                <w:sz w:val="18"/>
                <w:szCs w:val="18"/>
              </w:rPr>
              <w:t xml:space="preserve"> deverá </w:t>
            </w:r>
            <w:r w:rsidRPr="00B27BA1">
              <w:rPr>
                <w:rFonts w:ascii="Times New Roman" w:hAnsi="Times New Roman" w:cs="Times New Roman"/>
                <w:sz w:val="18"/>
                <w:szCs w:val="18"/>
              </w:rPr>
              <w:t xml:space="preserve">anexar </w:t>
            </w:r>
            <w:r w:rsidR="00620C30" w:rsidRPr="00B27BA1">
              <w:rPr>
                <w:rFonts w:ascii="Times New Roman" w:hAnsi="Times New Roman" w:cs="Times New Roman"/>
                <w:sz w:val="18"/>
                <w:szCs w:val="18"/>
              </w:rPr>
              <w:t>justificativa fundamentada da existência de correlação da produção técnica ou acadêmica com a área específica de seu exercício.</w:t>
            </w:r>
          </w:p>
        </w:tc>
      </w:tr>
      <w:tr w:rsidR="00A626B2" w:rsidRPr="00327514" w:rsidTr="00663E5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Pr="00327514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PARTICIPAÇÃO COMO INSTRUTOR EM CURSOS TÉCNICOS OFERTADOS NO PLANO ANUAL DE CAPACITAÇÃO DE ÓRGÃO OU ENTIDADE - LIMITE MÁXIMO DE 15(QUINZE) PONTOS</w:t>
            </w:r>
          </w:p>
          <w:p w:rsidR="00A626B2" w:rsidRPr="00327514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Seção VII - Art. 31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Atividade de </w:t>
            </w:r>
            <w:r w:rsidR="0099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instrutória (marcar)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</w:t>
            </w:r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Até 16 (dezesseis) horas de atividade de </w:t>
            </w:r>
            <w:proofErr w:type="spellStart"/>
            <w:r w:rsidR="00A626B2">
              <w:rPr>
                <w:rFonts w:ascii="Times New Roman" w:hAnsi="Times New Roman" w:cs="Times New Roman"/>
                <w:sz w:val="22"/>
                <w:szCs w:val="22"/>
              </w:rPr>
              <w:t>instrutoria</w:t>
            </w:r>
            <w:proofErr w:type="spellEnd"/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 interna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</w:t>
            </w:r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De 17 (dezessete) a 24 (vinte e quatro) horas de atividades de </w:t>
            </w:r>
            <w:proofErr w:type="spellStart"/>
            <w:r w:rsidR="00A626B2">
              <w:rPr>
                <w:rFonts w:ascii="Times New Roman" w:hAnsi="Times New Roman" w:cs="Times New Roman"/>
                <w:sz w:val="22"/>
                <w:szCs w:val="22"/>
              </w:rPr>
              <w:t>instrutoria</w:t>
            </w:r>
            <w:proofErr w:type="spellEnd"/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 interna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</w:t>
            </w:r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De 25 (vinte e cinco) a 32 (trinta e duas) horas de atividades de </w:t>
            </w:r>
            <w:proofErr w:type="spellStart"/>
            <w:r w:rsidR="00A626B2">
              <w:rPr>
                <w:rFonts w:ascii="Times New Roman" w:hAnsi="Times New Roman" w:cs="Times New Roman"/>
                <w:sz w:val="22"/>
                <w:szCs w:val="22"/>
              </w:rPr>
              <w:t>instrutoria</w:t>
            </w:r>
            <w:proofErr w:type="spellEnd"/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 interna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 </w:t>
            </w:r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A partir de 33 (trinta e três) horas de atividades de </w:t>
            </w:r>
            <w:proofErr w:type="spellStart"/>
            <w:r w:rsidR="00A626B2">
              <w:rPr>
                <w:rFonts w:ascii="Times New Roman" w:hAnsi="Times New Roman" w:cs="Times New Roman"/>
                <w:sz w:val="22"/>
                <w:szCs w:val="22"/>
              </w:rPr>
              <w:t>instrutoria</w:t>
            </w:r>
            <w:proofErr w:type="spellEnd"/>
            <w:r w:rsidR="00A626B2">
              <w:rPr>
                <w:rFonts w:ascii="Times New Roman" w:hAnsi="Times New Roman" w:cs="Times New Roman"/>
                <w:sz w:val="22"/>
                <w:szCs w:val="22"/>
              </w:rPr>
              <w:t xml:space="preserve"> interna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F161F" w:rsidTr="00855D9F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1F" w:rsidRDefault="004F161F" w:rsidP="00F407EA">
            <w:pPr>
              <w:rPr>
                <w:rFonts w:ascii="Times New Roman" w:hAnsi="Times New Roman" w:cs="Times New Roman"/>
              </w:rPr>
            </w:pPr>
            <w:r w:rsidRPr="00F01327">
              <w:rPr>
                <w:rFonts w:ascii="Times New Roman" w:hAnsi="Times New Roman" w:cs="Times New Roman"/>
                <w:b/>
                <w:sz w:val="18"/>
                <w:szCs w:val="18"/>
              </w:rPr>
              <w:t>Documentação comprobatória:</w:t>
            </w:r>
            <w:r w:rsidRPr="00F01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07E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01327">
              <w:rPr>
                <w:rFonts w:ascii="Times New Roman" w:hAnsi="Times New Roman" w:cs="Times New Roman"/>
                <w:sz w:val="18"/>
                <w:szCs w:val="18"/>
              </w:rPr>
              <w:t>eclaração fornecida pelo órgão ou entidade do Poder Executivo Estadual responsável pela execução da ação de desenvolvimento, informando o conteúdo programático do curso ministrado e a sua respectiva carga horária</w:t>
            </w:r>
          </w:p>
        </w:tc>
      </w:tr>
      <w:tr w:rsidR="00A626B2" w:rsidRPr="00327514" w:rsidTr="00663E57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Pr="00327514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ATIVIDADES PRIORITÁRIAS, CONDIÇÕES ESPECIAIS DE TRABALHO E CARACTERÍSTICAS ESPECÍFICAS DA CARREIRA - LIMITE MÁXIMO DE 15(QUINZE) PONTO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  <w:p w:rsidR="00A626B2" w:rsidRPr="00327514" w:rsidRDefault="00A626B2" w:rsidP="00A626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Seção VIII - Art. 32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Atividade</w:t>
            </w:r>
            <w:r w:rsidR="0099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(listar)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A626B2" w:rsidP="00A62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A626B2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A626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Default="00996B18" w:rsidP="0099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A626B2" w:rsidRPr="000961D7" w:rsidTr="00F01327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Pr="000961D7" w:rsidRDefault="000961D7" w:rsidP="00996B18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Soma dos documentos apresentados na seção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B2" w:rsidRPr="000961D7" w:rsidRDefault="00A626B2" w:rsidP="00A626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F161F" w:rsidRPr="000961D7" w:rsidTr="0082285C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1F" w:rsidRPr="000961D7" w:rsidRDefault="004F161F" w:rsidP="00A626B2">
            <w:pPr>
              <w:rPr>
                <w:rFonts w:ascii="Times New Roman" w:hAnsi="Times New Roman" w:cs="Times New Roman"/>
                <w:b/>
              </w:rPr>
            </w:pPr>
            <w:r w:rsidRPr="004F16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Documentação Comprobatória: </w:t>
            </w:r>
            <w:r w:rsidRPr="004F161F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4F161F">
              <w:rPr>
                <w:rFonts w:ascii="Times New Roman" w:hAnsi="Times New Roman" w:cs="Times New Roman"/>
                <w:sz w:val="18"/>
                <w:szCs w:val="18"/>
              </w:rPr>
              <w:t>to de designação ou atestado da autoridade competente e, se for o caso, juntamente com o relatório das conclusões</w:t>
            </w:r>
          </w:p>
        </w:tc>
      </w:tr>
    </w:tbl>
    <w:p w:rsidR="00340253" w:rsidRDefault="00340253" w:rsidP="00340253">
      <w:pPr>
        <w:rPr>
          <w:rFonts w:ascii="Times New Roman" w:hAnsi="Times New Roman" w:cs="Times New Roman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A626B2" w:rsidRPr="00386852" w:rsidTr="002C4261">
        <w:tc>
          <w:tcPr>
            <w:tcW w:w="6658" w:type="dxa"/>
            <w:shd w:val="clear" w:color="auto" w:fill="B4C6E7" w:themeFill="accent1" w:themeFillTint="66"/>
            <w:vAlign w:val="center"/>
          </w:tcPr>
          <w:p w:rsidR="00A626B2" w:rsidRPr="00386852" w:rsidRDefault="00A626B2" w:rsidP="008517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6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Seção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:rsidR="00A626B2" w:rsidRPr="00386852" w:rsidRDefault="00A626B2" w:rsidP="0085173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68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de Pontos</w:t>
            </w:r>
          </w:p>
        </w:tc>
      </w:tr>
      <w:tr w:rsidR="00A626B2" w:rsidTr="002C4261">
        <w:tc>
          <w:tcPr>
            <w:tcW w:w="6658" w:type="dxa"/>
          </w:tcPr>
          <w:p w:rsidR="00A626B2" w:rsidRDefault="00A626B2" w:rsidP="00851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842" w:type="dxa"/>
          </w:tcPr>
          <w:p w:rsidR="00A626B2" w:rsidRDefault="00A626B2" w:rsidP="008517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6B2" w:rsidTr="002C4261">
        <w:tc>
          <w:tcPr>
            <w:tcW w:w="6658" w:type="dxa"/>
          </w:tcPr>
          <w:p w:rsidR="00A626B2" w:rsidRDefault="00A626B2" w:rsidP="00851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842" w:type="dxa"/>
          </w:tcPr>
          <w:p w:rsidR="00A626B2" w:rsidRDefault="00A626B2" w:rsidP="008517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6B2" w:rsidTr="002C4261">
        <w:tc>
          <w:tcPr>
            <w:tcW w:w="6658" w:type="dxa"/>
          </w:tcPr>
          <w:p w:rsidR="00A626B2" w:rsidRDefault="00A626B2" w:rsidP="00851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842" w:type="dxa"/>
          </w:tcPr>
          <w:p w:rsidR="00A626B2" w:rsidRDefault="00A626B2" w:rsidP="008517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6B2" w:rsidTr="002C4261">
        <w:tc>
          <w:tcPr>
            <w:tcW w:w="6658" w:type="dxa"/>
          </w:tcPr>
          <w:p w:rsidR="00A626B2" w:rsidRDefault="00A626B2" w:rsidP="00851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</w:t>
            </w:r>
          </w:p>
        </w:tc>
        <w:tc>
          <w:tcPr>
            <w:tcW w:w="1842" w:type="dxa"/>
          </w:tcPr>
          <w:p w:rsidR="00A626B2" w:rsidRDefault="00A626B2" w:rsidP="008517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6B2" w:rsidTr="002C4261">
        <w:tc>
          <w:tcPr>
            <w:tcW w:w="6658" w:type="dxa"/>
          </w:tcPr>
          <w:p w:rsidR="00A626B2" w:rsidRDefault="00A626B2" w:rsidP="008517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</w:t>
            </w:r>
          </w:p>
        </w:tc>
        <w:tc>
          <w:tcPr>
            <w:tcW w:w="1842" w:type="dxa"/>
          </w:tcPr>
          <w:p w:rsidR="00A626B2" w:rsidRDefault="00A626B2" w:rsidP="008517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6B2" w:rsidRPr="00386852" w:rsidTr="002C4261">
        <w:tc>
          <w:tcPr>
            <w:tcW w:w="6658" w:type="dxa"/>
          </w:tcPr>
          <w:p w:rsidR="00A626B2" w:rsidRPr="00386852" w:rsidRDefault="00A626B2" w:rsidP="008517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Soma </w:t>
            </w:r>
            <w:r w:rsidR="002C4261" w:rsidRPr="000961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dos documentos apresentados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das Seções</w:t>
            </w:r>
          </w:p>
        </w:tc>
        <w:tc>
          <w:tcPr>
            <w:tcW w:w="1842" w:type="dxa"/>
          </w:tcPr>
          <w:p w:rsidR="00A626B2" w:rsidRPr="00386852" w:rsidRDefault="00A626B2" w:rsidP="008517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F786B" w:rsidRDefault="00B27BA1" w:rsidP="004F161F"/>
    <w:sectPr w:rsidR="00EF78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53" w:rsidRDefault="00340253" w:rsidP="00340253">
      <w:pPr>
        <w:spacing w:after="0" w:line="240" w:lineRule="auto"/>
      </w:pPr>
      <w:r>
        <w:separator/>
      </w:r>
    </w:p>
  </w:endnote>
  <w:endnote w:type="continuationSeparator" w:id="0">
    <w:p w:rsidR="00340253" w:rsidRDefault="00340253" w:rsidP="0034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53" w:rsidRDefault="00340253" w:rsidP="00340253">
      <w:pPr>
        <w:spacing w:after="0" w:line="240" w:lineRule="auto"/>
      </w:pPr>
      <w:r>
        <w:separator/>
      </w:r>
    </w:p>
  </w:footnote>
  <w:footnote w:type="continuationSeparator" w:id="0">
    <w:p w:rsidR="00340253" w:rsidRDefault="00340253" w:rsidP="0034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253" w:rsidRDefault="00340253" w:rsidP="00340253">
    <w:pPr>
      <w:pStyle w:val="Cabealho"/>
      <w:jc w:val="center"/>
      <w:rPr>
        <w:b/>
        <w:bCs/>
      </w:rPr>
    </w:pPr>
  </w:p>
  <w:p w:rsidR="00340253" w:rsidRPr="00946370" w:rsidRDefault="00340253" w:rsidP="00340253">
    <w:pPr>
      <w:pStyle w:val="Cabealho"/>
      <w:jc w:val="center"/>
      <w:rPr>
        <w:b/>
        <w:bCs/>
        <w:sz w:val="20"/>
        <w:szCs w:val="20"/>
      </w:rPr>
    </w:pPr>
    <w:r w:rsidRPr="00946370">
      <w:rPr>
        <w:b/>
        <w:bCs/>
        <w:sz w:val="20"/>
        <w:szCs w:val="20"/>
      </w:rPr>
      <w:t>UNIVERSIDADE DO ESTADO DA BAHIA</w:t>
    </w:r>
  </w:p>
  <w:p w:rsidR="00340253" w:rsidRDefault="00340253" w:rsidP="00340253">
    <w:pPr>
      <w:pStyle w:val="Cabealho"/>
      <w:jc w:val="center"/>
      <w:rPr>
        <w:b/>
        <w:bCs/>
        <w:sz w:val="20"/>
        <w:szCs w:val="20"/>
      </w:rPr>
    </w:pPr>
    <w:r w:rsidRPr="00946370">
      <w:rPr>
        <w:b/>
        <w:bCs/>
        <w:sz w:val="20"/>
        <w:szCs w:val="20"/>
      </w:rPr>
      <w:t>COMISSÃO SETORIAL DE AVALIAÇÃO DE DESEMPENHO</w:t>
    </w:r>
  </w:p>
  <w:p w:rsidR="00340253" w:rsidRDefault="00340253">
    <w:pPr>
      <w:pStyle w:val="Cabealho"/>
    </w:pPr>
  </w:p>
  <w:p w:rsidR="00340253" w:rsidRDefault="00340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53"/>
    <w:rsid w:val="000961D7"/>
    <w:rsid w:val="000C6B6E"/>
    <w:rsid w:val="001079FC"/>
    <w:rsid w:val="002C4261"/>
    <w:rsid w:val="003020B5"/>
    <w:rsid w:val="00340253"/>
    <w:rsid w:val="004669F1"/>
    <w:rsid w:val="004B45F2"/>
    <w:rsid w:val="004F161F"/>
    <w:rsid w:val="00620C30"/>
    <w:rsid w:val="00662E24"/>
    <w:rsid w:val="00663E57"/>
    <w:rsid w:val="00732380"/>
    <w:rsid w:val="00996B18"/>
    <w:rsid w:val="00A2498E"/>
    <w:rsid w:val="00A626B2"/>
    <w:rsid w:val="00B27BA1"/>
    <w:rsid w:val="00B32A85"/>
    <w:rsid w:val="00C97E20"/>
    <w:rsid w:val="00CF6E56"/>
    <w:rsid w:val="00E12147"/>
    <w:rsid w:val="00ED18F1"/>
    <w:rsid w:val="00F01327"/>
    <w:rsid w:val="00F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E025"/>
  <w15:chartTrackingRefBased/>
  <w15:docId w15:val="{D5781E75-616D-4F1D-9361-8A4733A5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34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253"/>
  </w:style>
  <w:style w:type="paragraph" w:styleId="Rodap">
    <w:name w:val="footer"/>
    <w:basedOn w:val="Normal"/>
    <w:link w:val="RodapChar"/>
    <w:uiPriority w:val="99"/>
    <w:unhideWhenUsed/>
    <w:rsid w:val="00340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253"/>
  </w:style>
  <w:style w:type="table" w:styleId="Tabelacomgrade">
    <w:name w:val="Table Grid"/>
    <w:basedOn w:val="Tabelanormal"/>
    <w:rsid w:val="00340253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Nunes Farias</dc:creator>
  <cp:keywords/>
  <dc:description/>
  <cp:lastModifiedBy>Fernanda Nunes Farias</cp:lastModifiedBy>
  <cp:revision>18</cp:revision>
  <dcterms:created xsi:type="dcterms:W3CDTF">2023-07-18T17:05:00Z</dcterms:created>
  <dcterms:modified xsi:type="dcterms:W3CDTF">2023-08-04T13:27:00Z</dcterms:modified>
</cp:coreProperties>
</file>